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2D" w:rsidRDefault="00BE5A2D" w:rsidP="00BE5A2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</w:t>
      </w:r>
    </w:p>
    <w:p w:rsidR="00BE5A2D" w:rsidRDefault="00BE5A2D" w:rsidP="00BE5A2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5A2D" w:rsidRDefault="00BE5A2D" w:rsidP="00BE5A2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муниципальных районов и городских округов </w:t>
      </w:r>
    </w:p>
    <w:p w:rsidR="00BE5A2D" w:rsidRDefault="00BE5A2D" w:rsidP="00BE5A2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Башкортостан, на базе образовательных учреждений которых создаются новые места дополнительного образования в 2021 году</w:t>
      </w:r>
    </w:p>
    <w:p w:rsidR="00BE5A2D" w:rsidRDefault="00BE5A2D" w:rsidP="00BE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(далее - МР) Аургазинский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Аскинский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Баймакский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Бакалинский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МРБелебеевский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Белокатайский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Белорецкий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Бижбулякский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Бирский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Бураевский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Бурзянский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Давлекановский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Дуванский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Дюртюлинский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Иглинский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Илишевский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Ишимбайский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Зианчуринский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Зилаирский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Калтасинкий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Туймазинский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Уфимский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Чишминский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Шаранский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Янаульский район;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(далее - ГО)  г. Октябрьский;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г. Нефтекамск;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г. Салават;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г. Стерлитамак;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г. Сибай;</w:t>
      </w:r>
    </w:p>
    <w:p w:rsidR="00BE5A2D" w:rsidRDefault="00BE5A2D" w:rsidP="00BE5A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г. Уфа.</w:t>
      </w:r>
    </w:p>
    <w:p w:rsidR="00BE5A2D" w:rsidRDefault="00BE5A2D" w:rsidP="00BE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A2D" w:rsidRDefault="00BE5A2D" w:rsidP="00BE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A2D" w:rsidRDefault="00BE5A2D" w:rsidP="00BE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BBD" w:rsidRDefault="007F3BBD" w:rsidP="008277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3BBD" w:rsidRDefault="007F3BBD" w:rsidP="00912C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BBD" w:rsidRDefault="007F3BBD" w:rsidP="00912C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BBD" w:rsidRDefault="007F3BBD" w:rsidP="00912C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BBD" w:rsidRDefault="007F3BBD" w:rsidP="00912C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BBD" w:rsidRPr="00912C2D" w:rsidRDefault="007F3BBD" w:rsidP="009E26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  <w:sectPr w:rsidR="007F3BBD" w:rsidRPr="00912C2D" w:rsidSect="001A58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52ADF" w:rsidRDefault="00AB3F5D" w:rsidP="00AB3F5D">
      <w:pPr>
        <w:pStyle w:val="ac"/>
        <w:jc w:val="right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52ADF" w:rsidRDefault="00852ADF" w:rsidP="005D4F03">
      <w:pPr>
        <w:pStyle w:val="ac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</w:p>
    <w:p w:rsidR="00852ADF" w:rsidRDefault="00852ADF" w:rsidP="005D4F03">
      <w:pPr>
        <w:pStyle w:val="ac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</w:p>
    <w:p w:rsidR="00BE5A2D" w:rsidRDefault="00BE5A2D" w:rsidP="00BE5A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Наименование муниципального района (городского округа) ________________________________________________________________________________________________________</w:t>
      </w:r>
    </w:p>
    <w:p w:rsidR="00BE5A2D" w:rsidRDefault="00BE5A2D" w:rsidP="00BE5A2D">
      <w:pPr>
        <w:pStyle w:val="ac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p w:rsidR="00BE5A2D" w:rsidRDefault="00BE5A2D" w:rsidP="00BE5A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параметры проведения контрольных мероприятий реализации мероприятий по созданию новых мест дополнительного образования детей в субъекте, получателя Субсидии в 2021г.</w:t>
      </w:r>
    </w:p>
    <w:p w:rsidR="00BE5A2D" w:rsidRDefault="00BE5A2D" w:rsidP="00BE5A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7098"/>
        <w:gridCol w:w="3119"/>
        <w:gridCol w:w="4110"/>
      </w:tblGrid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1E31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1E31">
              <w:rPr>
                <w:rFonts w:ascii="Times New Roman" w:eastAsia="Calibri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1E31">
              <w:rPr>
                <w:rFonts w:ascii="Times New Roman" w:eastAsia="Calibri" w:hAnsi="Times New Roman"/>
                <w:b/>
                <w:sz w:val="28"/>
                <w:szCs w:val="28"/>
              </w:rPr>
              <w:t>Значение</w:t>
            </w:r>
            <w:r w:rsidRPr="00D41E31">
              <w:rPr>
                <w:rStyle w:val="ad"/>
                <w:rFonts w:ascii="Times New Roman" w:eastAsia="Calibri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1E31">
              <w:rPr>
                <w:rFonts w:ascii="Times New Roman" w:eastAsia="Calibri" w:hAnsi="Times New Roman"/>
                <w:b/>
                <w:sz w:val="28"/>
                <w:szCs w:val="28"/>
              </w:rPr>
              <w:t>Основание</w:t>
            </w:r>
            <w:r w:rsidRPr="00D41E31">
              <w:rPr>
                <w:rStyle w:val="ad"/>
                <w:rFonts w:ascii="Times New Roman" w:eastAsia="Calibri" w:hAnsi="Times New Roman"/>
                <w:b/>
                <w:sz w:val="28"/>
                <w:szCs w:val="28"/>
              </w:rPr>
              <w:footnoteReference w:id="3"/>
            </w:r>
          </w:p>
        </w:tc>
      </w:tr>
      <w:tr w:rsidR="00BE5A2D" w:rsidRPr="00D41E31" w:rsidTr="00D41E31">
        <w:trPr>
          <w:trHeight w:val="5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Размер предоставленного межбюджетного трансферта из федерального бюджета,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827525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257,60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827525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Соглашение о предоставлении субсидии  №20-2020-06045 от 18.06.2020г</w:t>
            </w:r>
          </w:p>
        </w:tc>
      </w:tr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Размер софинансирования расходного обязательства из бюджета субъекта Российской Федерации,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827525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5A2D" w:rsidRPr="00D41E31" w:rsidTr="00D41E31">
        <w:trPr>
          <w:trHeight w:val="53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Размер софинансирования расходного обязательства из бюджета субъекта Российской Федерации,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827525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Соблюдение условий предоставления межбюджетного трансферта: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а)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Федерации, в целях софинансирования которых предоставляются 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827525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2655,09 руб. из городского бюджета г.Уфы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б)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наличие в субъекте Российской Федерации утвержденного в установленном порядке паспорта регионального проекта, обеспечивающего достижение целей, показателей и результатов федерального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Значение показателя результативности предоставления межбюджетного трансферта, 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5A2D" w:rsidRPr="00D41E31" w:rsidTr="00D41E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5.1.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D" w:rsidRPr="00D41E31" w:rsidRDefault="00BE5A2D" w:rsidP="00EB70EF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D41E31">
              <w:rPr>
                <w:rFonts w:ascii="Times New Roman" w:eastAsia="Calibri" w:hAnsi="Times New Roman"/>
                <w:sz w:val="20"/>
                <w:szCs w:val="20"/>
              </w:rPr>
              <w:t>Наличие отчета о достижении значений результата регионального проекта (на посл. отчетную дату)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2D" w:rsidRPr="00D41E31" w:rsidRDefault="00BE5A2D" w:rsidP="00D41E31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E5A2D" w:rsidRDefault="00BE5A2D" w:rsidP="00BE5A2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E5A2D" w:rsidSect="00BE5A2D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5D4F03" w:rsidRDefault="005D4F03" w:rsidP="005D4F03">
      <w:pPr>
        <w:pStyle w:val="ac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</w:p>
    <w:p w:rsidR="005D4F03" w:rsidRDefault="005D4F03" w:rsidP="005D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4F03" w:rsidRDefault="005D4F03" w:rsidP="005D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размещенных закупках </w:t>
      </w:r>
    </w:p>
    <w:p w:rsidR="005D4F03" w:rsidRDefault="005D4F03" w:rsidP="005D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2825" w:type="dxa"/>
        <w:tblInd w:w="93" w:type="dxa"/>
        <w:tblLayout w:type="fixed"/>
        <w:tblLook w:val="04A0"/>
      </w:tblPr>
      <w:tblGrid>
        <w:gridCol w:w="583"/>
        <w:gridCol w:w="3401"/>
        <w:gridCol w:w="1454"/>
        <w:gridCol w:w="2088"/>
        <w:gridCol w:w="1616"/>
        <w:gridCol w:w="1842"/>
        <w:gridCol w:w="1841"/>
      </w:tblGrid>
      <w:tr w:rsidR="005D4F03" w:rsidRPr="00D41E31" w:rsidTr="00F14990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закупки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закупки (ссылки)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закупки, 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03" w:rsidRDefault="005D4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бюджет, руб. 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Pr="00146AC8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Фотоаппарат цифровой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17 550,00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Бинокль Следопыт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10 019,90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548,00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напольный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15 468,00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Подиум для натюрмортов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5 500,00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звуковые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769,99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2 043,06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Pr="00146AC8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Kenwood TK UVF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146AC8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9 517,27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516,04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Pr="00146AC8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чучел птиц и мелких животных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146AC8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12 238,30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941,96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9 849,70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 для учителя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душ туалет туристический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3 049,21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179,00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Pr="00146AC8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Навигатор туристический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Garmin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146AC8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11 633,32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Pr="00146AC8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лаборатория Крисмас 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146AC8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69 750,00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57 990,01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510" w:rsidRPr="00D41E31" w:rsidTr="00827525">
        <w:trPr>
          <w:trHeight w:val="11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Тент групповой Снаряжение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Default="0015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7 360,30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510" w:rsidRPr="00827525" w:rsidRDefault="00156510" w:rsidP="008275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7525">
              <w:rPr>
                <w:rFonts w:ascii="Times New Roman" w:hAnsi="Times New Roman"/>
                <w:color w:val="000000"/>
              </w:rPr>
              <w:t>399,00</w:t>
            </w:r>
          </w:p>
        </w:tc>
      </w:tr>
      <w:tr w:rsidR="00F14990" w:rsidRPr="00D41E31" w:rsidTr="00F14990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990" w:rsidRDefault="00F14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990" w:rsidRDefault="00F14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990" w:rsidRDefault="00F14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4990" w:rsidRDefault="00F14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990" w:rsidRDefault="00F14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265508,15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990" w:rsidRDefault="00827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257596,00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4990" w:rsidRDefault="00827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5257,06</w:t>
            </w:r>
          </w:p>
        </w:tc>
      </w:tr>
    </w:tbl>
    <w:p w:rsidR="005D4F03" w:rsidRDefault="005D4F03" w:rsidP="005D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F03" w:rsidRDefault="005D4F03" w:rsidP="005D4F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4F03" w:rsidRDefault="005D4F03" w:rsidP="005D4F03">
      <w:pPr>
        <w:pStyle w:val="ac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3</w:t>
      </w:r>
    </w:p>
    <w:p w:rsidR="005D4F03" w:rsidRDefault="005D4F03" w:rsidP="005D4F03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5D4F03" w:rsidRDefault="005D4F03" w:rsidP="005D4F0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образовательной деятельности по дополнительным общеобразовательным программам (далее – ДОП)  в рамках создания новых мест дополнительного образования детей (далее – ДОД)</w:t>
      </w:r>
    </w:p>
    <w:p w:rsidR="005D4F03" w:rsidRDefault="005D4F03" w:rsidP="005D4F0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261"/>
        <w:gridCol w:w="1701"/>
        <w:gridCol w:w="1843"/>
        <w:gridCol w:w="1701"/>
        <w:gridCol w:w="1701"/>
        <w:gridCol w:w="2127"/>
        <w:gridCol w:w="2269"/>
      </w:tblGrid>
      <w:tr w:rsidR="005D4F03" w:rsidRPr="00D41E31" w:rsidTr="009904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</w:t>
            </w:r>
          </w:p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организация (местонахождения; ФИО руководителя)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Наличие лицензии на ДОД (реквизиты)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Направленность 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Наименование 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 xml:space="preserve">Рекомендуемый возраст детей (класс)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Реквизиты документа утвердившего ДОП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E31"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обучающихсяпо данной ДОП 2021-2022уч.год</w:t>
            </w:r>
          </w:p>
        </w:tc>
      </w:tr>
      <w:tr w:rsidR="00792BF4" w:rsidRPr="00D41E31" w:rsidTr="0000352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F4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ДО «Эколого-биологический центр «ЛидерЭко»</w:t>
            </w:r>
          </w:p>
          <w:p w:rsidR="00792BF4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Г.Уфа, ул.Блюхера,13</w:t>
            </w:r>
          </w:p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Кудринская Оксана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Лицензия №4789 от 29.05.2017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 эстетическая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Дневник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7-10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Приказ №72 от 28.08.2020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792BF4" w:rsidRPr="00D41E31" w:rsidTr="0000352D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Походы выходного дня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7-15 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792BF4" w:rsidRPr="00D41E31" w:rsidTr="0000352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Экожурналистика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15-17 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Pr="00D41E31" w:rsidRDefault="00792BF4" w:rsidP="00D41E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4" w:rsidRDefault="00792BF4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5D4F03" w:rsidRDefault="005D4F03" w:rsidP="005D4F03">
      <w:r>
        <w:br w:type="page"/>
      </w:r>
    </w:p>
    <w:p w:rsidR="005D4F03" w:rsidRDefault="005D4F03" w:rsidP="005D4F03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4</w:t>
      </w:r>
    </w:p>
    <w:p w:rsidR="005D4F03" w:rsidRDefault="005D4F03" w:rsidP="005D4F03">
      <w:pPr>
        <w:jc w:val="right"/>
        <w:rPr>
          <w:rFonts w:ascii="Times New Roman" w:hAnsi="Times New Roman"/>
          <w:b/>
          <w:sz w:val="28"/>
          <w:szCs w:val="28"/>
        </w:rPr>
      </w:pPr>
    </w:p>
    <w:p w:rsidR="005D4F03" w:rsidRDefault="005D4F03" w:rsidP="005D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Доступность записи на новые места ДОД</w:t>
      </w:r>
    </w:p>
    <w:p w:rsidR="005D4F03" w:rsidRDefault="005D4F03" w:rsidP="005D4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76"/>
        <w:gridCol w:w="8788"/>
      </w:tblGrid>
      <w:tr w:rsidR="005D4F03" w:rsidRPr="00D41E31" w:rsidTr="00D41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31">
              <w:rPr>
                <w:rFonts w:ascii="Times New Roman" w:hAnsi="Times New Roman"/>
                <w:sz w:val="20"/>
                <w:szCs w:val="20"/>
              </w:rPr>
              <w:t>Образовательная организация (организация дополнительного образования, общеобразовательная организация)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3" w:rsidRPr="00D41E31" w:rsidRDefault="005D4F03" w:rsidP="00D4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31">
              <w:rPr>
                <w:rFonts w:ascii="Times New Roman" w:hAnsi="Times New Roman"/>
                <w:sz w:val="24"/>
                <w:szCs w:val="24"/>
              </w:rPr>
              <w:t>Перечень возможных вариантов записи на новые программы</w:t>
            </w:r>
          </w:p>
          <w:p w:rsidR="005D4F03" w:rsidRPr="00D41E31" w:rsidRDefault="005D4F03" w:rsidP="00D4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31">
              <w:rPr>
                <w:rFonts w:ascii="Times New Roman" w:hAnsi="Times New Roman"/>
                <w:sz w:val="24"/>
                <w:szCs w:val="24"/>
              </w:rPr>
              <w:t>(ссылка в сети интернет (при наличии)</w:t>
            </w:r>
          </w:p>
        </w:tc>
      </w:tr>
      <w:tr w:rsidR="005D4F03" w:rsidRPr="00D41E31" w:rsidTr="00D41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3" w:rsidRPr="00D41E31" w:rsidRDefault="005D4F03" w:rsidP="00D41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E" w:rsidRDefault="0099040E" w:rsidP="00990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ДО «Эколого-биологический центр «ЛидерЭко»</w:t>
            </w:r>
          </w:p>
          <w:p w:rsidR="005D4F03" w:rsidRPr="00D41E31" w:rsidRDefault="005D4F03" w:rsidP="00D41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3" w:rsidRDefault="0099040E" w:rsidP="00D41E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Навигатор </w:t>
            </w:r>
            <w:hyperlink r:id="rId8" w:history="1">
              <w:r w:rsidRPr="007C418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https://р02.навигатор.дети/</w:t>
              </w:r>
            </w:hyperlink>
          </w:p>
          <w:p w:rsidR="0099040E" w:rsidRDefault="0099040E" w:rsidP="00D41E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Официальный сайт «ЭБЦ «ЛидерЭко» </w:t>
            </w:r>
            <w:hyperlink r:id="rId9" w:history="1">
              <w:r w:rsidRPr="007C4183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http://ebcorg.ru/</w:t>
              </w:r>
            </w:hyperlink>
          </w:p>
          <w:p w:rsidR="0099040E" w:rsidRPr="00D41E31" w:rsidRDefault="0099040E" w:rsidP="00D41E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Страница Вконтакте </w:t>
            </w:r>
            <w:r w:rsidRPr="0099040E">
              <w:rPr>
                <w:rFonts w:ascii="Times New Roman" w:hAnsi="Times New Roman"/>
                <w:color w:val="000000"/>
                <w:sz w:val="20"/>
                <w:szCs w:val="20"/>
              </w:rPr>
              <w:t>https://vk.com/lidereko</w:t>
            </w:r>
          </w:p>
        </w:tc>
      </w:tr>
    </w:tbl>
    <w:p w:rsidR="005D4F03" w:rsidRDefault="005D4F03" w:rsidP="005D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03" w:rsidRDefault="005D4F03" w:rsidP="005D4F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5</w:t>
      </w:r>
    </w:p>
    <w:p w:rsidR="005D4F03" w:rsidRDefault="005D4F03" w:rsidP="005D4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(в том числе, повышение квалификации)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103"/>
        <w:gridCol w:w="3249"/>
        <w:gridCol w:w="2104"/>
        <w:gridCol w:w="2533"/>
        <w:gridCol w:w="2551"/>
      </w:tblGrid>
      <w:tr w:rsidR="005D4F03" w:rsidRPr="00D41E31" w:rsidTr="00D41E3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Общеобразовательная</w:t>
            </w:r>
          </w:p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Количество создаваемых новых мест ДОД (всего и в том числе по направленностям)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Кадровое обеспечение педагогами, которые будут реализовывать ДОП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Повышение квалификации</w:t>
            </w:r>
          </w:p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F03" w:rsidRPr="00D41E31" w:rsidTr="00D41E31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1E3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Фактпо состоянию</w:t>
            </w:r>
          </w:p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на 01.06.2021г.</w:t>
            </w:r>
          </w:p>
        </w:tc>
      </w:tr>
      <w:tr w:rsidR="0099040E" w:rsidRPr="00D41E31" w:rsidTr="0000352D">
        <w:trPr>
          <w:trHeight w:val="6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E" w:rsidRDefault="0099040E" w:rsidP="00990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ДО «Эколого-биологический центр «ЛидерЭко»</w:t>
            </w:r>
          </w:p>
          <w:p w:rsidR="0099040E" w:rsidRPr="00D41E31" w:rsidRDefault="0099040E" w:rsidP="00D4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E" w:rsidRPr="00D41E31" w:rsidRDefault="0099040E" w:rsidP="00003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 эстетическая 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99040E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4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9040E" w:rsidRPr="00D41E31" w:rsidTr="0000352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E" w:rsidRDefault="0099040E" w:rsidP="00990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E" w:rsidRPr="00D41E31" w:rsidRDefault="0099040E" w:rsidP="00003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Туристско-краеведческая 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99040E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4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9040E" w:rsidRPr="00D41E31" w:rsidTr="0000352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Default="0099040E" w:rsidP="00990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E" w:rsidRDefault="0099040E" w:rsidP="00003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 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99040E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4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E" w:rsidRPr="00D41E31" w:rsidRDefault="0099040E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5D4F03" w:rsidRDefault="005D4F03" w:rsidP="005D4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F03" w:rsidRPr="009724D7" w:rsidRDefault="009724D7" w:rsidP="009724D7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Форма 6</w:t>
      </w:r>
    </w:p>
    <w:p w:rsidR="005D4F03" w:rsidRDefault="005D4F03" w:rsidP="005D4F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Ремонт помещений, в том числе брендирование</w:t>
      </w:r>
    </w:p>
    <w:p w:rsidR="005D4F03" w:rsidRDefault="005D4F03" w:rsidP="005D4F03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572"/>
        <w:gridCol w:w="2975"/>
        <w:gridCol w:w="3543"/>
        <w:gridCol w:w="4109"/>
      </w:tblGrid>
      <w:tr w:rsidR="005D4F03" w:rsidRPr="00D41E31" w:rsidTr="00D41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Общеобразовательная</w:t>
            </w:r>
          </w:p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Наименование помещения / 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>Состояние помещение, в том числе брендирование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03" w:rsidRPr="00D41E31" w:rsidRDefault="005D4F03" w:rsidP="00D41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31">
              <w:rPr>
                <w:rFonts w:ascii="Times New Roman" w:hAnsi="Times New Roman"/>
                <w:b/>
              </w:rPr>
              <w:t xml:space="preserve">Срок окончания ремонтных работ </w:t>
            </w:r>
          </w:p>
        </w:tc>
      </w:tr>
      <w:tr w:rsidR="005D4F03" w:rsidRPr="00D41E31" w:rsidTr="00D41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E" w:rsidRDefault="0099040E" w:rsidP="00990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ДО «Эколого-биологический центр «ЛидерЭко»</w:t>
            </w:r>
          </w:p>
          <w:p w:rsidR="005D4F03" w:rsidRPr="00D41E31" w:rsidRDefault="005D4F03" w:rsidP="00D41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3" w:rsidRPr="00D41E31" w:rsidRDefault="0099040E" w:rsidP="00D41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3" w:rsidRPr="00D41E31" w:rsidRDefault="0099040E" w:rsidP="00D41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3" w:rsidRPr="00D41E31" w:rsidRDefault="0099040E" w:rsidP="00D41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 год</w:t>
            </w:r>
          </w:p>
        </w:tc>
      </w:tr>
    </w:tbl>
    <w:p w:rsidR="005D4F03" w:rsidRDefault="005D4F03" w:rsidP="005D4F0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sectPr w:rsidR="005D4F03" w:rsidSect="00BE5A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C9" w:rsidRDefault="000B14C9" w:rsidP="00912C2D">
      <w:pPr>
        <w:spacing w:after="0" w:line="240" w:lineRule="auto"/>
      </w:pPr>
      <w:r>
        <w:separator/>
      </w:r>
    </w:p>
  </w:endnote>
  <w:endnote w:type="continuationSeparator" w:id="1">
    <w:p w:rsidR="000B14C9" w:rsidRDefault="000B14C9" w:rsidP="0091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C9" w:rsidRDefault="000B14C9" w:rsidP="00912C2D">
      <w:pPr>
        <w:spacing w:after="0" w:line="240" w:lineRule="auto"/>
      </w:pPr>
      <w:r>
        <w:separator/>
      </w:r>
    </w:p>
  </w:footnote>
  <w:footnote w:type="continuationSeparator" w:id="1">
    <w:p w:rsidR="000B14C9" w:rsidRDefault="000B14C9" w:rsidP="00912C2D">
      <w:pPr>
        <w:spacing w:after="0" w:line="240" w:lineRule="auto"/>
      </w:pPr>
      <w:r>
        <w:continuationSeparator/>
      </w:r>
    </w:p>
  </w:footnote>
  <w:footnote w:id="2">
    <w:p w:rsidR="00BE5A2D" w:rsidRDefault="00BE5A2D" w:rsidP="00BE5A2D">
      <w:pPr>
        <w:pStyle w:val="a9"/>
      </w:pPr>
      <w:r>
        <w:rPr>
          <w:rStyle w:val="ad"/>
        </w:rPr>
        <w:footnoteRef/>
      </w:r>
      <w:r>
        <w:rPr>
          <w:rFonts w:ascii="Times New Roman" w:hAnsi="Times New Roman"/>
          <w:sz w:val="24"/>
          <w:szCs w:val="24"/>
        </w:rPr>
        <w:t>В столбце «Значение» указывается количественное выражение, установленное в нормативно-правовых актах, документах.</w:t>
      </w:r>
    </w:p>
  </w:footnote>
  <w:footnote w:id="3">
    <w:p w:rsidR="00BE5A2D" w:rsidRDefault="00BE5A2D" w:rsidP="00BE5A2D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hAnsi="Times New Roman"/>
          <w:sz w:val="24"/>
          <w:szCs w:val="24"/>
        </w:rPr>
        <w:t>В столбце «Основание» указывается нормативно-правовые акты в соответствии с которыми осуществлялось финансирование, а также иные документы.</w:t>
      </w:r>
    </w:p>
    <w:p w:rsidR="00BE5A2D" w:rsidRDefault="00BE5A2D" w:rsidP="00BE5A2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9E"/>
    <w:multiLevelType w:val="hybridMultilevel"/>
    <w:tmpl w:val="115C79D4"/>
    <w:lvl w:ilvl="0" w:tplc="CD6655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C09"/>
    <w:rsid w:val="0000352D"/>
    <w:rsid w:val="00042CCD"/>
    <w:rsid w:val="00060CEE"/>
    <w:rsid w:val="000B14C9"/>
    <w:rsid w:val="000D474D"/>
    <w:rsid w:val="00100277"/>
    <w:rsid w:val="00146AC8"/>
    <w:rsid w:val="00156510"/>
    <w:rsid w:val="001A5801"/>
    <w:rsid w:val="001C19B8"/>
    <w:rsid w:val="001E5275"/>
    <w:rsid w:val="001E6374"/>
    <w:rsid w:val="002A44C4"/>
    <w:rsid w:val="002B564B"/>
    <w:rsid w:val="00315B10"/>
    <w:rsid w:val="00403860"/>
    <w:rsid w:val="00505053"/>
    <w:rsid w:val="005D4F03"/>
    <w:rsid w:val="007105E8"/>
    <w:rsid w:val="007312E2"/>
    <w:rsid w:val="00792BF4"/>
    <w:rsid w:val="007E7C09"/>
    <w:rsid w:val="007F3BBD"/>
    <w:rsid w:val="00827525"/>
    <w:rsid w:val="0082773D"/>
    <w:rsid w:val="00847EBF"/>
    <w:rsid w:val="00852ADF"/>
    <w:rsid w:val="008603F0"/>
    <w:rsid w:val="00865D8E"/>
    <w:rsid w:val="00912C2D"/>
    <w:rsid w:val="009724D7"/>
    <w:rsid w:val="0099040E"/>
    <w:rsid w:val="009E26F6"/>
    <w:rsid w:val="00A02A7B"/>
    <w:rsid w:val="00A65182"/>
    <w:rsid w:val="00A676F2"/>
    <w:rsid w:val="00AA12D7"/>
    <w:rsid w:val="00AA177B"/>
    <w:rsid w:val="00AB3F5D"/>
    <w:rsid w:val="00B9692A"/>
    <w:rsid w:val="00BE5A2D"/>
    <w:rsid w:val="00C95658"/>
    <w:rsid w:val="00CD358C"/>
    <w:rsid w:val="00CF11C9"/>
    <w:rsid w:val="00D1126D"/>
    <w:rsid w:val="00D41E31"/>
    <w:rsid w:val="00E106D3"/>
    <w:rsid w:val="00E40DE8"/>
    <w:rsid w:val="00E601E8"/>
    <w:rsid w:val="00E94EE1"/>
    <w:rsid w:val="00EB70EF"/>
    <w:rsid w:val="00F14990"/>
    <w:rsid w:val="00F91732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09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E7C09"/>
    <w:rPr>
      <w:color w:val="0000FF"/>
      <w:u w:val="single"/>
    </w:rPr>
  </w:style>
  <w:style w:type="paragraph" w:customStyle="1" w:styleId="1">
    <w:name w:val="Обычный1"/>
    <w:uiPriority w:val="99"/>
    <w:rsid w:val="007E7C09"/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912C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912C2D"/>
    <w:rPr>
      <w:sz w:val="20"/>
      <w:szCs w:val="20"/>
    </w:rPr>
  </w:style>
  <w:style w:type="character" w:styleId="a7">
    <w:name w:val="endnote reference"/>
    <w:uiPriority w:val="99"/>
    <w:semiHidden/>
    <w:unhideWhenUsed/>
    <w:rsid w:val="00912C2D"/>
    <w:rPr>
      <w:vertAlign w:val="superscript"/>
    </w:rPr>
  </w:style>
  <w:style w:type="paragraph" w:styleId="a8">
    <w:name w:val="List Paragraph"/>
    <w:basedOn w:val="a"/>
    <w:uiPriority w:val="34"/>
    <w:qFormat/>
    <w:rsid w:val="00E94EE1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D4F0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D4F03"/>
    <w:rPr>
      <w:sz w:val="20"/>
      <w:szCs w:val="20"/>
    </w:rPr>
  </w:style>
  <w:style w:type="character" w:customStyle="1" w:styleId="ab">
    <w:name w:val="Без интервала Знак"/>
    <w:link w:val="ac"/>
    <w:locked/>
    <w:rsid w:val="005D4F03"/>
    <w:rPr>
      <w:sz w:val="22"/>
      <w:szCs w:val="22"/>
      <w:lang w:val="ru-RU" w:eastAsia="ru-RU" w:bidi="ar-SA"/>
    </w:rPr>
  </w:style>
  <w:style w:type="paragraph" w:styleId="ac">
    <w:name w:val="No Spacing"/>
    <w:link w:val="ab"/>
    <w:qFormat/>
    <w:rsid w:val="005D4F03"/>
    <w:rPr>
      <w:sz w:val="22"/>
      <w:szCs w:val="22"/>
    </w:rPr>
  </w:style>
  <w:style w:type="character" w:styleId="ad">
    <w:name w:val="footnote reference"/>
    <w:uiPriority w:val="99"/>
    <w:semiHidden/>
    <w:unhideWhenUsed/>
    <w:rsid w:val="005D4F03"/>
    <w:rPr>
      <w:vertAlign w:val="superscript"/>
    </w:rPr>
  </w:style>
  <w:style w:type="table" w:customStyle="1" w:styleId="10">
    <w:name w:val="Сетка таблицы1"/>
    <w:basedOn w:val="a1"/>
    <w:uiPriority w:val="59"/>
    <w:rsid w:val="005D4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02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c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DB6C-457A-4F5A-AF3F-6FE6DB8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http://ebcorg.ru/</vt:lpwstr>
      </vt:variant>
      <vt:variant>
        <vt:lpwstr/>
      </vt:variant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https://р02.навигатор.дети/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</dc:creator>
  <cp:lastModifiedBy>User</cp:lastModifiedBy>
  <cp:revision>2</cp:revision>
  <cp:lastPrinted>2023-10-09T08:06:00Z</cp:lastPrinted>
  <dcterms:created xsi:type="dcterms:W3CDTF">2023-10-09T09:00:00Z</dcterms:created>
  <dcterms:modified xsi:type="dcterms:W3CDTF">2023-10-09T09:00:00Z</dcterms:modified>
</cp:coreProperties>
</file>